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C3" w:rsidRDefault="00F31BC3" w:rsidP="00F31BC3">
      <w:pPr>
        <w:spacing w:after="3" w:line="276" w:lineRule="auto"/>
        <w:ind w:left="-15" w:right="497"/>
        <w:jc w:val="both"/>
        <w:rPr>
          <w:rFonts w:cstheme="minorHAnsi"/>
        </w:rPr>
      </w:pPr>
      <w:r>
        <w:rPr>
          <w:rFonts w:eastAsia="Times New Roman" w:cstheme="minorHAnsi"/>
          <w:b/>
        </w:rPr>
        <w:t>DJEČJI VRTIĆ JEŽIĆ</w:t>
      </w:r>
    </w:p>
    <w:p w:rsidR="00F31BC3" w:rsidRDefault="00F31BC3" w:rsidP="00F31BC3">
      <w:pPr>
        <w:spacing w:line="276" w:lineRule="auto"/>
        <w:ind w:left="-5"/>
        <w:jc w:val="both"/>
        <w:rPr>
          <w:rFonts w:cstheme="minorHAnsi"/>
        </w:rPr>
      </w:pPr>
      <w:r>
        <w:rPr>
          <w:rFonts w:eastAsia="Times New Roman" w:cstheme="minorHAnsi"/>
        </w:rPr>
        <w:t>PODSPILINE 2</w:t>
      </w:r>
    </w:p>
    <w:p w:rsidR="00F31BC3" w:rsidRDefault="00F31BC3" w:rsidP="00F31BC3">
      <w:pPr>
        <w:spacing w:line="276" w:lineRule="auto"/>
        <w:ind w:left="-5"/>
        <w:jc w:val="both"/>
        <w:rPr>
          <w:rFonts w:cstheme="minorHAnsi"/>
        </w:rPr>
      </w:pPr>
      <w:r>
        <w:rPr>
          <w:rFonts w:eastAsia="Times New Roman" w:cstheme="minorHAnsi"/>
        </w:rPr>
        <w:t xml:space="preserve">21320 BAŠKA VODA </w:t>
      </w:r>
    </w:p>
    <w:p w:rsidR="00F31BC3" w:rsidRDefault="00F31BC3" w:rsidP="00F31BC3">
      <w:pPr>
        <w:spacing w:line="276" w:lineRule="auto"/>
        <w:ind w:right="5759"/>
        <w:jc w:val="both"/>
        <w:rPr>
          <w:rFonts w:cstheme="minorHAnsi"/>
        </w:rPr>
      </w:pPr>
      <w:r>
        <w:rPr>
          <w:rFonts w:eastAsia="Times New Roman" w:cstheme="minorHAnsi"/>
        </w:rPr>
        <w:t xml:space="preserve"> </w:t>
      </w:r>
      <w:r>
        <w:rPr>
          <w:rFonts w:eastAsia="Calibri" w:cstheme="minorHAnsi"/>
        </w:rPr>
        <w:t xml:space="preserve">Baška Voda, 11. svibnja. 2026.godine </w:t>
      </w:r>
    </w:p>
    <w:p w:rsidR="00F31BC3" w:rsidRDefault="00F31BC3" w:rsidP="00F31BC3">
      <w:pPr>
        <w:spacing w:line="276" w:lineRule="auto"/>
        <w:jc w:val="both"/>
        <w:rPr>
          <w:rFonts w:cstheme="minorHAnsi"/>
        </w:rPr>
      </w:pPr>
      <w:r>
        <w:rPr>
          <w:rFonts w:eastAsia="Times New Roman" w:cstheme="minorHAnsi"/>
        </w:rPr>
        <w:t xml:space="preserve"> </w:t>
      </w:r>
    </w:p>
    <w:p w:rsidR="00F31BC3" w:rsidRDefault="00F31BC3" w:rsidP="00F31BC3">
      <w:pPr>
        <w:spacing w:line="276" w:lineRule="auto"/>
        <w:ind w:left="-5"/>
        <w:jc w:val="both"/>
        <w:rPr>
          <w:rFonts w:cstheme="minorHAnsi"/>
        </w:rPr>
      </w:pPr>
      <w:r>
        <w:rPr>
          <w:rFonts w:cstheme="minorHAnsi"/>
        </w:rPr>
        <w:t xml:space="preserve">Na temelju  članka 20. Zakona o predškolskom odgoju i obrazovanju („Narodne novine“ broj </w:t>
      </w:r>
    </w:p>
    <w:p w:rsidR="00F31BC3" w:rsidRDefault="00F31BC3" w:rsidP="00F31BC3">
      <w:pPr>
        <w:spacing w:line="276" w:lineRule="auto"/>
        <w:ind w:left="-5"/>
        <w:jc w:val="both"/>
        <w:rPr>
          <w:rFonts w:cstheme="minorHAnsi"/>
        </w:rPr>
      </w:pPr>
      <w:r>
        <w:rPr>
          <w:rFonts w:eastAsia="Calibri" w:cstheme="minorHAnsi"/>
        </w:rPr>
        <w:t>10/97, 107/07,94/13, 98/19 i 57/22</w:t>
      </w:r>
      <w:r>
        <w:rPr>
          <w:rFonts w:cstheme="minorHAnsi"/>
        </w:rPr>
        <w:t xml:space="preserve">), i članka 14. Statuta Dječjeg vrtića Ježić  </w:t>
      </w:r>
      <w:r>
        <w:rPr>
          <w:rFonts w:eastAsia="Calibri" w:cstheme="minorHAnsi"/>
        </w:rPr>
        <w:t>Baška Voda</w:t>
      </w:r>
    </w:p>
    <w:p w:rsidR="00F31BC3" w:rsidRDefault="00F31BC3" w:rsidP="00F31BC3">
      <w:pPr>
        <w:spacing w:line="276" w:lineRule="auto"/>
        <w:ind w:left="-5"/>
        <w:jc w:val="both"/>
        <w:rPr>
          <w:rFonts w:cstheme="minorHAnsi"/>
        </w:rPr>
      </w:pPr>
      <w:r>
        <w:rPr>
          <w:rFonts w:cstheme="minorHAnsi"/>
        </w:rPr>
        <w:t xml:space="preserve">Upravno vijeće na 20. sjednici održanoj </w:t>
      </w:r>
      <w:r>
        <w:rPr>
          <w:rFonts w:eastAsia="Calibri" w:cstheme="minorHAnsi"/>
        </w:rPr>
        <w:t xml:space="preserve">11. svibnja  2026. godine donosi  </w:t>
      </w: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  <w:sz w:val="24"/>
        </w:rPr>
        <w:t xml:space="preserve"> </w:t>
      </w:r>
    </w:p>
    <w:p w:rsidR="00F31BC3" w:rsidRDefault="00F31BC3" w:rsidP="00F31BC3">
      <w:pPr>
        <w:spacing w:line="276" w:lineRule="auto"/>
        <w:jc w:val="both"/>
        <w:rPr>
          <w:rFonts w:cstheme="minorHAnsi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1BC3" w:rsidRDefault="00F31BC3" w:rsidP="00F31BC3">
      <w:pPr>
        <w:spacing w:after="11" w:line="276" w:lineRule="auto"/>
        <w:ind w:right="12"/>
        <w:jc w:val="center"/>
        <w:rPr>
          <w:rFonts w:cstheme="minorHAnsi"/>
        </w:rPr>
      </w:pPr>
      <w:r>
        <w:rPr>
          <w:rFonts w:eastAsia="Times New Roman" w:cstheme="minorHAnsi"/>
          <w:b/>
          <w:sz w:val="24"/>
        </w:rPr>
        <w:t>ODLUKU</w:t>
      </w:r>
    </w:p>
    <w:p w:rsidR="00F31BC3" w:rsidRDefault="00F31BC3" w:rsidP="00F31BC3">
      <w:pPr>
        <w:spacing w:after="3" w:line="276" w:lineRule="auto"/>
        <w:ind w:left="2432" w:right="497" w:hanging="1486"/>
        <w:jc w:val="center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O UPISU DJECE U DJEČJI VRTIĆ JEŽIĆ,BAŠKA VODA  </w:t>
      </w:r>
    </w:p>
    <w:p w:rsidR="00F31BC3" w:rsidRDefault="00F31BC3" w:rsidP="00F31BC3">
      <w:pPr>
        <w:spacing w:after="3" w:line="276" w:lineRule="auto"/>
        <w:ind w:left="2432" w:right="497" w:hanging="1486"/>
        <w:jc w:val="center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ZA PEDAGOŠKU GODINU 2026./2027.</w:t>
      </w:r>
    </w:p>
    <w:p w:rsidR="00F31BC3" w:rsidRDefault="00F31BC3" w:rsidP="00F31BC3">
      <w:pPr>
        <w:spacing w:line="276" w:lineRule="auto"/>
        <w:ind w:left="55"/>
        <w:jc w:val="both"/>
        <w:rPr>
          <w:rFonts w:cstheme="minorHAnsi"/>
        </w:rPr>
      </w:pPr>
    </w:p>
    <w:p w:rsidR="00F31BC3" w:rsidRDefault="00F31BC3" w:rsidP="00F31BC3">
      <w:pPr>
        <w:spacing w:line="276" w:lineRule="auto"/>
        <w:ind w:left="5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31BC3" w:rsidRPr="00827E5F" w:rsidRDefault="00F31BC3" w:rsidP="00F31BC3">
      <w:pPr>
        <w:spacing w:line="276" w:lineRule="auto"/>
        <w:ind w:left="-5"/>
        <w:jc w:val="both"/>
        <w:rPr>
          <w:b/>
        </w:rPr>
      </w:pPr>
      <w:r w:rsidRPr="00827E5F">
        <w:rPr>
          <w:rFonts w:ascii="Calibri" w:eastAsia="Calibri" w:hAnsi="Calibri" w:cs="Calibri"/>
          <w:b/>
        </w:rPr>
        <w:t xml:space="preserve">                                                                             </w:t>
      </w:r>
      <w:r w:rsidRPr="00827E5F">
        <w:rPr>
          <w:b/>
        </w:rPr>
        <w:t>Članak 1.</w:t>
      </w:r>
      <w:r w:rsidRPr="00827E5F">
        <w:rPr>
          <w:rFonts w:ascii="Calibri" w:eastAsia="Calibri" w:hAnsi="Calibri" w:cs="Calibri"/>
          <w:b/>
        </w:rPr>
        <w:t xml:space="preserve"> </w:t>
      </w:r>
    </w:p>
    <w:p w:rsidR="00F31BC3" w:rsidRDefault="00F31BC3" w:rsidP="00F31BC3">
      <w:pPr>
        <w:spacing w:line="276" w:lineRule="auto"/>
        <w:ind w:left="-5"/>
        <w:jc w:val="both"/>
      </w:pPr>
      <w:r>
        <w:t xml:space="preserve">Ovom odlukom utvrđuje se način i organizacija upisa za 2026./2027. godinu, kao i načini ostvarivanja prednosti pri upisu djece u Dječji vrtić Ježić, Baška Voda. </w:t>
      </w: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</w:rPr>
        <w:t xml:space="preserve"> </w:t>
      </w:r>
    </w:p>
    <w:p w:rsidR="00F31BC3" w:rsidRPr="00827E5F" w:rsidRDefault="00F31BC3" w:rsidP="00F31BC3">
      <w:pPr>
        <w:spacing w:line="276" w:lineRule="auto"/>
        <w:ind w:left="0"/>
        <w:jc w:val="both"/>
        <w:rPr>
          <w:b/>
        </w:rPr>
      </w:pPr>
      <w:r w:rsidRPr="00827E5F">
        <w:rPr>
          <w:rFonts w:ascii="Calibri" w:eastAsia="Calibri" w:hAnsi="Calibri" w:cs="Calibri"/>
          <w:b/>
          <w:sz w:val="24"/>
        </w:rPr>
        <w:t xml:space="preserve"> </w:t>
      </w:r>
      <w:r w:rsidRPr="00827E5F">
        <w:rPr>
          <w:rFonts w:ascii="Calibri" w:eastAsia="Calibri" w:hAnsi="Calibri" w:cs="Calibri"/>
          <w:b/>
        </w:rPr>
        <w:t xml:space="preserve">                                                                            </w:t>
      </w:r>
      <w:r w:rsidRPr="00827E5F">
        <w:rPr>
          <w:b/>
        </w:rPr>
        <w:t>Član</w:t>
      </w:r>
      <w:r w:rsidRPr="00827E5F">
        <w:rPr>
          <w:rFonts w:ascii="Calibri" w:eastAsia="Calibri" w:hAnsi="Calibri" w:cs="Calibri"/>
          <w:b/>
        </w:rPr>
        <w:t xml:space="preserve">ak 2. </w:t>
      </w:r>
    </w:p>
    <w:p w:rsidR="00F31BC3" w:rsidRDefault="00F31BC3" w:rsidP="00F31BC3">
      <w:pPr>
        <w:spacing w:line="276" w:lineRule="auto"/>
        <w:ind w:left="-5"/>
        <w:jc w:val="both"/>
      </w:pPr>
      <w:r>
        <w:t>Upis djece u pedagošku 2026./2027. godine vrši se za:</w:t>
      </w: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numPr>
          <w:ilvl w:val="0"/>
          <w:numId w:val="1"/>
        </w:numPr>
        <w:spacing w:after="10" w:line="276" w:lineRule="auto"/>
        <w:ind w:hanging="120"/>
        <w:jc w:val="both"/>
      </w:pPr>
      <w:r>
        <w:rPr>
          <w:rFonts w:ascii="Calibri" w:eastAsia="Calibri" w:hAnsi="Calibri" w:cs="Calibri"/>
        </w:rPr>
        <w:t xml:space="preserve">poludnevni (6-satni) program  </w:t>
      </w:r>
    </w:p>
    <w:p w:rsidR="00F31BC3" w:rsidRDefault="00F31BC3" w:rsidP="00F31BC3">
      <w:pPr>
        <w:numPr>
          <w:ilvl w:val="0"/>
          <w:numId w:val="1"/>
        </w:numPr>
        <w:spacing w:after="15" w:line="276" w:lineRule="auto"/>
        <w:ind w:hanging="120"/>
        <w:jc w:val="both"/>
      </w:pPr>
      <w:r>
        <w:t xml:space="preserve">program </w:t>
      </w:r>
      <w:proofErr w:type="spellStart"/>
      <w:r>
        <w:t>predškole</w:t>
      </w:r>
      <w:proofErr w:type="spellEnd"/>
      <w:r>
        <w:t xml:space="preserve"> (250 sati).</w:t>
      </w: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after="10" w:line="276" w:lineRule="auto"/>
        <w:ind w:left="-5"/>
        <w:jc w:val="both"/>
      </w:pPr>
      <w:r>
        <w:t xml:space="preserve">Pedagoška </w:t>
      </w:r>
      <w:r>
        <w:rPr>
          <w:rFonts w:ascii="Calibri" w:eastAsia="Calibri" w:hAnsi="Calibri" w:cs="Calibri"/>
        </w:rPr>
        <w:t xml:space="preserve"> godina 2026./2027.  traje od 1.rujna 2026. do 31. kolovoza 2027. </w:t>
      </w: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  <w:sz w:val="24"/>
        </w:rPr>
        <w:t xml:space="preserve">                 </w:t>
      </w:r>
    </w:p>
    <w:p w:rsidR="00F31BC3" w:rsidRPr="00827E5F" w:rsidRDefault="00F31BC3" w:rsidP="00F31BC3">
      <w:pPr>
        <w:spacing w:line="276" w:lineRule="auto"/>
        <w:ind w:left="-5"/>
        <w:jc w:val="both"/>
        <w:rPr>
          <w:rFonts w:ascii="Calibri" w:eastAsia="Calibri" w:hAnsi="Calibri" w:cs="Calibri"/>
          <w:b/>
        </w:rPr>
      </w:pPr>
      <w:r w:rsidRPr="00827E5F">
        <w:rPr>
          <w:rFonts w:ascii="Calibri" w:eastAsia="Calibri" w:hAnsi="Calibri" w:cs="Calibri"/>
          <w:b/>
        </w:rPr>
        <w:t xml:space="preserve">                                                                             </w:t>
      </w:r>
      <w:r w:rsidRPr="00827E5F">
        <w:rPr>
          <w:b/>
        </w:rPr>
        <w:t>Članak 3.</w:t>
      </w:r>
      <w:r w:rsidRPr="00827E5F">
        <w:rPr>
          <w:rFonts w:ascii="Calibri" w:eastAsia="Calibri" w:hAnsi="Calibri" w:cs="Calibri"/>
          <w:b/>
        </w:rPr>
        <w:t xml:space="preserve"> </w:t>
      </w:r>
    </w:p>
    <w:p w:rsidR="00F31BC3" w:rsidRPr="00C55198" w:rsidRDefault="00F31BC3" w:rsidP="00F31BC3">
      <w:pPr>
        <w:spacing w:line="276" w:lineRule="auto"/>
        <w:ind w:left="-5"/>
        <w:jc w:val="both"/>
        <w:rPr>
          <w:rFonts w:ascii="Calibri" w:eastAsia="Calibri" w:hAnsi="Calibri" w:cs="Calibri"/>
        </w:rPr>
      </w:pPr>
      <w:r w:rsidRPr="00C55198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Na temelju članka 44.  Statuta Općine Baška Voda, članka 35. Zakona o predškolskom odgoju i obrazovanju (Narodne novine broj 10/97, 107/07, 94/13, 98/19, 57/22 i 101/23), te inicijative Općinskog načelnika, KLASA: 024-01/25-01/123, URBROJ: 2181-17-02-25-01 od 21. kolovoza 2025. godine, Upravno vijeće Dječjeg vrtića Ježić  Baška Voda na sjednici održanoj  06.09. 2025. godine donosi</w:t>
      </w: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 xml:space="preserve">                                                           </w:t>
      </w:r>
      <w:r w:rsidRPr="00C55198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hr-HR"/>
          <w14:ligatures w14:val="none"/>
        </w:rPr>
        <w:t>O D L U K U</w:t>
      </w:r>
    </w:p>
    <w:p w:rsidR="00F31BC3" w:rsidRPr="00C55198" w:rsidRDefault="00F31BC3" w:rsidP="00F31BC3">
      <w:pPr>
        <w:spacing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o omogućavanju besplatnog pohađanja programa predškolskog odgoja u Dječjem vrtiću Ježić Baška Voda</w:t>
      </w:r>
    </w:p>
    <w:p w:rsidR="00F31BC3" w:rsidRPr="00C55198" w:rsidRDefault="00F31BC3" w:rsidP="00F31BC3">
      <w:pPr>
        <w:spacing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</w:p>
    <w:p w:rsidR="00F31BC3" w:rsidRPr="00C55198" w:rsidRDefault="00F31BC3" w:rsidP="00F31BC3">
      <w:pPr>
        <w:spacing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  <w:t xml:space="preserve">                                                             Članak 1.</w:t>
      </w:r>
    </w:p>
    <w:p w:rsidR="00F31BC3" w:rsidRDefault="00F31BC3" w:rsidP="00F31BC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Ovom Odlukom utvrđuje se način financiranja redovitih programa predškolskog odgoja i obrazovanja u Dječjem vrtiću Ježić Baška Voda (u daljnjem tekstu: Vrtić), s ciljem   omogućavanja besplatnog boravka djece s prebivalištem na području Općine Baška Voda.</w:t>
      </w: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  <w:lastRenderedPageBreak/>
        <w:t xml:space="preserve">                                                             Članak 2.</w:t>
      </w: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Ekonomska cijena redovitog 6-satnog programa u Vrtiću iznosi 260,00 eura mjesečno.</w:t>
      </w: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  <w:t xml:space="preserve">                                                              Članak 3.</w:t>
      </w: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Za redoviti 6-satni program Općina Baška Voda u cijelosti financira ekonomsku cijenu programa za svu djecu s prebivalištem na području Općine Baška Voda, te roditelji korisnici ne plaćaju participaciju u cijeni programa pod uvjetom da su prijavljeni na istoj adresi i da stanuju u istom kućanstvu s djetetom.</w:t>
      </w: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  <w:t xml:space="preserve">                                                             Članak 4.</w:t>
      </w: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Za djecu koja nemaju prebivalište na području Općine Baška Voda, cijena sudjelovanja roditelja utvrđuje se u iznosu od 260,00 eura mjesečno.</w:t>
      </w: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  <w:t xml:space="preserve">                                                             Članak 5.</w:t>
      </w: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Cijena korištenja usluga Vrtića za ljetni rad od 01.07. - 23.08. za svakog korisnika usluga iznosi 300,00 eura. Rad Vrtića će biti organiziran sukladno potrebama roditelja i djece.</w:t>
      </w: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hr-HR"/>
          <w14:ligatures w14:val="none"/>
        </w:rPr>
        <w:t xml:space="preserve">                                                              Članak 6.</w:t>
      </w:r>
    </w:p>
    <w:p w:rsidR="00F31BC3" w:rsidRPr="00C55198" w:rsidRDefault="00F31BC3" w:rsidP="00F31BC3">
      <w:p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C55198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Ova Odluka stupa na snagu danom donošenja,  a primjenjivat će  se od  01. rujna 2025. godine.</w:t>
      </w:r>
    </w:p>
    <w:p w:rsidR="00F31BC3" w:rsidRPr="00C55198" w:rsidRDefault="00F31BC3" w:rsidP="00F31BC3">
      <w:pPr>
        <w:spacing w:after="160" w:line="278" w:lineRule="auto"/>
        <w:ind w:left="0"/>
        <w:jc w:val="right"/>
        <w:rPr>
          <w:rFonts w:ascii="Times New Roman" w:hAnsi="Times New Roman" w:cs="Times New Roman"/>
          <w:sz w:val="23"/>
          <w:szCs w:val="23"/>
        </w:rPr>
      </w:pPr>
    </w:p>
    <w:p w:rsidR="00F31BC3" w:rsidRPr="00C55198" w:rsidRDefault="00F31BC3" w:rsidP="00F31BC3">
      <w:pPr>
        <w:spacing w:after="160" w:line="278" w:lineRule="auto"/>
        <w:ind w:left="0"/>
        <w:jc w:val="right"/>
        <w:rPr>
          <w:rFonts w:ascii="Times New Roman" w:hAnsi="Times New Roman" w:cs="Times New Roman"/>
          <w:sz w:val="23"/>
          <w:szCs w:val="23"/>
        </w:rPr>
      </w:pPr>
      <w:r w:rsidRPr="00C55198">
        <w:rPr>
          <w:rFonts w:ascii="Times New Roman" w:hAnsi="Times New Roman" w:cs="Times New Roman"/>
          <w:sz w:val="23"/>
          <w:szCs w:val="23"/>
        </w:rPr>
        <w:t>PREDSJEDNICA UPRAVNOG VIJEĆA:</w:t>
      </w:r>
    </w:p>
    <w:p w:rsidR="00F31BC3" w:rsidRPr="00C55198" w:rsidRDefault="00F31BC3" w:rsidP="00F31BC3">
      <w:pPr>
        <w:tabs>
          <w:tab w:val="left" w:pos="192"/>
          <w:tab w:val="right" w:pos="9072"/>
        </w:tabs>
        <w:spacing w:after="160" w:line="278" w:lineRule="auto"/>
        <w:ind w:left="0"/>
        <w:rPr>
          <w:rFonts w:ascii="Times New Roman" w:hAnsi="Times New Roman" w:cs="Times New Roman"/>
          <w:sz w:val="23"/>
          <w:szCs w:val="23"/>
        </w:rPr>
      </w:pPr>
      <w:r w:rsidRPr="00C5519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Kristina Topalović</w:t>
      </w:r>
    </w:p>
    <w:p w:rsidR="00F31BC3" w:rsidRPr="00C55198" w:rsidRDefault="00F31BC3" w:rsidP="00F31BC3">
      <w:pPr>
        <w:spacing w:line="278" w:lineRule="auto"/>
        <w:ind w:left="0"/>
        <w:rPr>
          <w:rFonts w:ascii="Times New Roman" w:hAnsi="Times New Roman" w:cs="Times New Roman"/>
          <w:sz w:val="23"/>
          <w:szCs w:val="23"/>
        </w:rPr>
      </w:pPr>
      <w:r w:rsidRPr="00C55198">
        <w:rPr>
          <w:rFonts w:ascii="Times New Roman" w:hAnsi="Times New Roman" w:cs="Times New Roman"/>
          <w:sz w:val="23"/>
          <w:szCs w:val="23"/>
        </w:rPr>
        <w:t>KLASA: 601-05/25-09</w:t>
      </w:r>
    </w:p>
    <w:p w:rsidR="00F31BC3" w:rsidRPr="00C55198" w:rsidRDefault="00F31BC3" w:rsidP="00F31BC3">
      <w:pPr>
        <w:spacing w:line="278" w:lineRule="auto"/>
        <w:ind w:left="0"/>
        <w:rPr>
          <w:rFonts w:ascii="Times New Roman" w:hAnsi="Times New Roman" w:cs="Times New Roman"/>
          <w:sz w:val="23"/>
          <w:szCs w:val="23"/>
        </w:rPr>
      </w:pPr>
      <w:r w:rsidRPr="00C55198">
        <w:rPr>
          <w:rFonts w:ascii="Times New Roman" w:hAnsi="Times New Roman" w:cs="Times New Roman"/>
          <w:sz w:val="23"/>
          <w:szCs w:val="23"/>
        </w:rPr>
        <w:t>URBROJ: 2147/25-02-2</w:t>
      </w:r>
    </w:p>
    <w:p w:rsidR="00F31BC3" w:rsidRPr="00D041CF" w:rsidRDefault="00F31BC3" w:rsidP="00F31BC3">
      <w:pPr>
        <w:spacing w:after="160" w:line="256" w:lineRule="auto"/>
        <w:ind w:left="0"/>
        <w:rPr>
          <w:kern w:val="0"/>
          <w14:ligatures w14:val="none"/>
        </w:rPr>
      </w:pPr>
    </w:p>
    <w:p w:rsidR="00F31BC3" w:rsidRDefault="00F31BC3" w:rsidP="00F31BC3">
      <w:pPr>
        <w:spacing w:line="276" w:lineRule="auto"/>
        <w:ind w:left="-5"/>
        <w:jc w:val="both"/>
      </w:pPr>
    </w:p>
    <w:p w:rsidR="00F31BC3" w:rsidRDefault="00F31BC3" w:rsidP="00F31BC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jc w:val="both"/>
        <w:rPr>
          <w:rFonts w:ascii="Calibri" w:eastAsia="Calibri" w:hAnsi="Calibri" w:cs="Calibri"/>
        </w:rPr>
      </w:pPr>
    </w:p>
    <w:p w:rsidR="00F31BC3" w:rsidRDefault="00F31BC3" w:rsidP="00F31BC3">
      <w:pPr>
        <w:spacing w:line="276" w:lineRule="auto"/>
        <w:ind w:left="-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</w:t>
      </w:r>
    </w:p>
    <w:p w:rsidR="00F31BC3" w:rsidRPr="00827E5F" w:rsidRDefault="00F31BC3" w:rsidP="00F31BC3">
      <w:pPr>
        <w:spacing w:line="276" w:lineRule="auto"/>
        <w:ind w:left="-5"/>
        <w:jc w:val="center"/>
        <w:rPr>
          <w:b/>
        </w:rPr>
      </w:pPr>
      <w:r w:rsidRPr="00827E5F">
        <w:rPr>
          <w:b/>
        </w:rPr>
        <w:t>Članak 4.</w:t>
      </w:r>
    </w:p>
    <w:p w:rsidR="00F31BC3" w:rsidRDefault="00F31BC3" w:rsidP="00F31BC3">
      <w:pPr>
        <w:spacing w:line="276" w:lineRule="auto"/>
        <w:ind w:left="-5"/>
        <w:jc w:val="both"/>
      </w:pPr>
      <w:r>
        <w:t xml:space="preserve">U Dječji vrtić u Dječji vrtić Ježić, Baška Voda  se upisuju djeca od navršene 3 godine života do polaska u osnovnu školu. </w:t>
      </w: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ind w:left="-5"/>
        <w:jc w:val="both"/>
      </w:pPr>
      <w:r>
        <w:t xml:space="preserve">Upisi za novu pedagošku godinu 2026./2027. provoditi će se u </w:t>
      </w:r>
      <w:r>
        <w:rPr>
          <w:rFonts w:ascii="Calibri" w:eastAsia="Calibri" w:hAnsi="Calibri" w:cs="Calibri"/>
        </w:rPr>
        <w:t xml:space="preserve">periodu od </w:t>
      </w:r>
      <w:r w:rsidRPr="008D1438">
        <w:rPr>
          <w:rFonts w:ascii="Calibri" w:eastAsia="Calibri" w:hAnsi="Calibri" w:cs="Calibri"/>
          <w:b/>
          <w:u w:val="single"/>
        </w:rPr>
        <w:t>12. svibnja do 26. svibnja</w:t>
      </w:r>
      <w:r>
        <w:rPr>
          <w:rFonts w:ascii="Calibri" w:eastAsia="Calibri" w:hAnsi="Calibri" w:cs="Calibri"/>
        </w:rPr>
        <w:t xml:space="preserve"> </w:t>
      </w:r>
      <w:r w:rsidRPr="008D1438">
        <w:rPr>
          <w:rFonts w:ascii="Calibri" w:eastAsia="Calibri" w:hAnsi="Calibri" w:cs="Calibri"/>
          <w:b/>
          <w:u w:val="single"/>
        </w:rPr>
        <w:t>2026. godine</w:t>
      </w:r>
      <w:r>
        <w:rPr>
          <w:rFonts w:ascii="Calibri" w:eastAsia="Calibri" w:hAnsi="Calibri" w:cs="Calibri"/>
        </w:rPr>
        <w:t>.</w:t>
      </w:r>
      <w:r>
        <w:rPr>
          <w:rFonts w:ascii="Segoe UI" w:eastAsia="Segoe UI" w:hAnsi="Segoe UI" w:cs="Segoe UI"/>
          <w:sz w:val="18"/>
        </w:rPr>
        <w:t xml:space="preserve"> </w:t>
      </w:r>
      <w:r>
        <w:t>U tome periodu će se predavati Zahtjevi za ljetni rad vrtića i za nov</w:t>
      </w:r>
      <w:r>
        <w:rPr>
          <w:rFonts w:ascii="Calibri" w:eastAsia="Calibri" w:hAnsi="Calibri" w:cs="Calibri"/>
        </w:rPr>
        <w:t xml:space="preserve">u </w:t>
      </w:r>
      <w:r>
        <w:t>pedagošku godinu.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spacing w:line="276" w:lineRule="auto"/>
        <w:ind w:left="0"/>
        <w:jc w:val="both"/>
      </w:pPr>
      <w:r>
        <w:t>Roditelj odnosno staratelj podnosi Prijavu za upis djeteta u Dječji vrtić Ježić, Baška Voda.</w:t>
      </w:r>
    </w:p>
    <w:p w:rsidR="00F31BC3" w:rsidRDefault="00F31BC3" w:rsidP="00F31BC3">
      <w:pPr>
        <w:spacing w:line="276" w:lineRule="auto"/>
        <w:ind w:left="-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Obrazac za </w:t>
      </w:r>
      <w:r>
        <w:t>Prijavu dostupan je u Dječjem vrtiću i na web stranici vrtića .</w:t>
      </w:r>
      <w:r>
        <w:rPr>
          <w:rFonts w:ascii="Calibri" w:eastAsia="Calibri" w:hAnsi="Calibri" w:cs="Calibri"/>
        </w:rPr>
        <w:t xml:space="preserve"> </w:t>
      </w:r>
    </w:p>
    <w:p w:rsidR="008D1438" w:rsidRDefault="008D1438" w:rsidP="00F31BC3">
      <w:pPr>
        <w:spacing w:line="276" w:lineRule="auto"/>
        <w:ind w:left="-5"/>
        <w:jc w:val="both"/>
      </w:pPr>
      <w:r>
        <w:rPr>
          <w:rFonts w:ascii="Calibri" w:eastAsia="Calibri" w:hAnsi="Calibri" w:cs="Calibri"/>
        </w:rPr>
        <w:t xml:space="preserve">Zaprimanje zahtjeva vršiti će se svakim radnim danom od </w:t>
      </w:r>
      <w:r w:rsidRPr="008D1438">
        <w:rPr>
          <w:rFonts w:ascii="Calibri" w:eastAsia="Calibri" w:hAnsi="Calibri" w:cs="Calibri"/>
          <w:b/>
          <w:u w:val="single"/>
        </w:rPr>
        <w:t>09:00 -14:00</w:t>
      </w:r>
      <w:r>
        <w:rPr>
          <w:rFonts w:ascii="Calibri" w:eastAsia="Calibri" w:hAnsi="Calibri" w:cs="Calibri"/>
        </w:rPr>
        <w:t xml:space="preserve"> u prostorijama vrtića i putem službene e-mail adrese  djecji.vrtic.jezic.baska.voda@st.t-com.hr</w:t>
      </w:r>
    </w:p>
    <w:p w:rsidR="00F31BC3" w:rsidRDefault="00F31BC3" w:rsidP="00F31BC3">
      <w:p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1A1B" w:rsidRDefault="00131A1B" w:rsidP="00F31BC3">
      <w:p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131A1B" w:rsidRDefault="00131A1B" w:rsidP="00F31BC3">
      <w:p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31A1B" w:rsidRDefault="00131A1B" w:rsidP="00F31BC3">
      <w:pPr>
        <w:spacing w:line="276" w:lineRule="auto"/>
        <w:jc w:val="both"/>
      </w:pPr>
    </w:p>
    <w:p w:rsidR="00F31BC3" w:rsidRDefault="00F31BC3" w:rsidP="00F31BC3">
      <w:pPr>
        <w:spacing w:line="276" w:lineRule="auto"/>
        <w:ind w:left="-5"/>
        <w:jc w:val="both"/>
      </w:pPr>
      <w:r>
        <w:rPr>
          <w:rFonts w:ascii="Calibri" w:eastAsia="Calibri" w:hAnsi="Calibri" w:cs="Calibri"/>
        </w:rPr>
        <w:t xml:space="preserve">1. </w:t>
      </w:r>
      <w:r>
        <w:t>Uz zahtjev za upis djeteta roditelj/skrbnik čije dijete prvi put upisuje u vrtić dostavlja:</w:t>
      </w:r>
      <w:r>
        <w:rPr>
          <w:rFonts w:ascii="Calibri" w:eastAsia="Calibri" w:hAnsi="Calibri" w:cs="Calibri"/>
        </w:rP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spacing w:after="10" w:line="276" w:lineRule="auto"/>
        <w:ind w:left="-5"/>
        <w:jc w:val="both"/>
      </w:pPr>
      <w:r>
        <w:rPr>
          <w:rFonts w:ascii="Calibri" w:eastAsia="Calibri" w:hAnsi="Calibri" w:cs="Calibri"/>
        </w:rPr>
        <w:t xml:space="preserve">    -rodni list djeteta (preslika) 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spacing w:line="276" w:lineRule="auto"/>
        <w:ind w:left="-5"/>
        <w:jc w:val="both"/>
      </w:pPr>
      <w:r>
        <w:rPr>
          <w:rFonts w:ascii="Calibri" w:eastAsia="Calibri" w:hAnsi="Calibri" w:cs="Calibri"/>
        </w:rPr>
        <w:t xml:space="preserve">    -</w:t>
      </w:r>
      <w:r>
        <w:t>presliku osobnih iskaznica ili potvrda o prebivalištu rodit</w:t>
      </w:r>
      <w:r>
        <w:rPr>
          <w:rFonts w:ascii="Calibri" w:eastAsia="Calibri" w:hAnsi="Calibri" w:cs="Calibri"/>
        </w:rPr>
        <w:t xml:space="preserve">elja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spacing w:after="10" w:line="276" w:lineRule="auto"/>
        <w:ind w:left="-5"/>
        <w:jc w:val="both"/>
      </w:pPr>
      <w:r>
        <w:rPr>
          <w:rFonts w:ascii="Calibri" w:eastAsia="Calibri" w:hAnsi="Calibri" w:cs="Calibri"/>
        </w:rPr>
        <w:t xml:space="preserve">    -OIB za dijete i oba roditelja (popunjava se na zahtjevu)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spacing w:line="276" w:lineRule="auto"/>
        <w:ind w:left="-5"/>
        <w:jc w:val="both"/>
      </w:pPr>
      <w:r>
        <w:rPr>
          <w:rFonts w:ascii="Calibri" w:eastAsia="Calibri" w:hAnsi="Calibri" w:cs="Calibri"/>
        </w:rPr>
        <w:t xml:space="preserve">  -</w:t>
      </w:r>
      <w:r>
        <w:t>liječnička Potvrda o obavljenom sistematskom zdravstvenom pregledu predškolskog djeteta.</w:t>
      </w:r>
      <w:r>
        <w:rPr>
          <w:rFonts w:ascii="Calibri" w:eastAsia="Calibri" w:hAnsi="Calibri" w:cs="Calibri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131A1B" w:rsidP="00131A1B">
      <w:pPr>
        <w:spacing w:after="15" w:line="276" w:lineRule="auto"/>
        <w:ind w:left="121"/>
        <w:jc w:val="both"/>
      </w:pPr>
      <w:r>
        <w:t xml:space="preserve">- </w:t>
      </w:r>
      <w:r w:rsidR="00F31BC3">
        <w:t xml:space="preserve">preslika knjižice cijepljenja </w:t>
      </w:r>
      <w:r w:rsidR="00F31BC3">
        <w:rPr>
          <w:rFonts w:ascii="Calibri" w:eastAsia="Calibri" w:hAnsi="Calibri" w:cs="Calibri"/>
        </w:rPr>
        <w:t xml:space="preserve"> </w:t>
      </w:r>
      <w:r w:rsidR="00F31BC3">
        <w:rPr>
          <w:rFonts w:ascii="Segoe UI" w:eastAsia="Segoe UI" w:hAnsi="Segoe UI" w:cs="Segoe UI"/>
          <w:sz w:val="18"/>
        </w:rPr>
        <w:t xml:space="preserve"> </w:t>
      </w:r>
    </w:p>
    <w:p w:rsidR="00F31BC3" w:rsidRDefault="00131A1B" w:rsidP="00131A1B">
      <w:pPr>
        <w:pStyle w:val="Odlomakpopisa"/>
        <w:spacing w:line="276" w:lineRule="auto"/>
        <w:ind w:left="121"/>
        <w:jc w:val="both"/>
      </w:pPr>
      <w:r>
        <w:t>-</w:t>
      </w:r>
      <w:r w:rsidR="00F31BC3">
        <w:t>IP obrazac za tekuću godinu, a za vlasnike firme</w:t>
      </w:r>
      <w:r w:rsidR="00F31BC3" w:rsidRPr="00131A1B">
        <w:rPr>
          <w:rFonts w:ascii="Calibri" w:eastAsia="Calibri" w:hAnsi="Calibri" w:cs="Calibri"/>
        </w:rPr>
        <w:t xml:space="preserve"> ili obrta potvrda porezne uprave o visini dohotka ili     </w:t>
      </w:r>
      <w:r w:rsidR="00F31BC3">
        <w:t>godišnju prijavu poreza</w:t>
      </w:r>
      <w:r w:rsidR="00F31BC3" w:rsidRPr="00131A1B">
        <w:rPr>
          <w:rFonts w:ascii="Calibri" w:eastAsia="Calibri" w:hAnsi="Calibri" w:cs="Calibri"/>
        </w:rPr>
        <w:t xml:space="preserve">  </w:t>
      </w:r>
      <w:r w:rsidR="00F31BC3" w:rsidRPr="00131A1B"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numPr>
          <w:ilvl w:val="0"/>
          <w:numId w:val="2"/>
        </w:numPr>
        <w:spacing w:after="10" w:line="276" w:lineRule="auto"/>
        <w:ind w:hanging="121"/>
        <w:jc w:val="both"/>
      </w:pPr>
      <w:r>
        <w:rPr>
          <w:rFonts w:ascii="Calibri" w:eastAsia="Calibri" w:hAnsi="Calibri" w:cs="Calibri"/>
        </w:rPr>
        <w:t xml:space="preserve">dokaz o </w:t>
      </w:r>
      <w:proofErr w:type="spellStart"/>
      <w:r>
        <w:rPr>
          <w:rFonts w:ascii="Calibri" w:eastAsia="Calibri" w:hAnsi="Calibri" w:cs="Calibri"/>
        </w:rPr>
        <w:t>radnopravnom</w:t>
      </w:r>
      <w:proofErr w:type="spellEnd"/>
      <w:r>
        <w:rPr>
          <w:rFonts w:ascii="Calibri" w:eastAsia="Calibri" w:hAnsi="Calibri" w:cs="Calibri"/>
        </w:rPr>
        <w:t xml:space="preserve"> statusu: zahtjev za upis ovjeren od poslodavca, potvrda Zavoda za </w:t>
      </w:r>
      <w:r>
        <w:t>zapošljavanje, potvrda o redovnom studiranju, odrezak zadnje mirovine. Za roditelj</w:t>
      </w:r>
      <w:r>
        <w:rPr>
          <w:rFonts w:ascii="Calibri" w:eastAsia="Calibri" w:hAnsi="Calibri" w:cs="Calibri"/>
        </w:rPr>
        <w:t xml:space="preserve">e koji rade izvan RH potvrda poslodavca ili drugi dokument koji dokazuje status zaposlene osobe uz prijevod </w:t>
      </w:r>
      <w:r>
        <w:t>ovlaštenog sudskog tumača.</w:t>
      </w:r>
      <w:r>
        <w:rPr>
          <w:rFonts w:ascii="Calibri" w:eastAsia="Calibri" w:hAnsi="Calibri" w:cs="Calibri"/>
        </w:rP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numPr>
          <w:ilvl w:val="0"/>
          <w:numId w:val="2"/>
        </w:numPr>
        <w:spacing w:after="10" w:line="276" w:lineRule="auto"/>
        <w:ind w:hanging="121"/>
        <w:jc w:val="both"/>
      </w:pPr>
      <w:r>
        <w:rPr>
          <w:rFonts w:ascii="Calibri" w:eastAsia="Calibri" w:hAnsi="Calibri" w:cs="Calibri"/>
        </w:rPr>
        <w:t xml:space="preserve">ugovor o radu za novozaposlene (preslika) 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numPr>
          <w:ilvl w:val="0"/>
          <w:numId w:val="2"/>
        </w:numPr>
        <w:spacing w:after="15" w:line="276" w:lineRule="auto"/>
        <w:ind w:hanging="121"/>
        <w:jc w:val="both"/>
      </w:pPr>
      <w:r>
        <w:t>potvrdu ili elektronički zapis o podacima evidentiranim u matičnoj evidenciji HZMO</w:t>
      </w:r>
      <w:r>
        <w:rPr>
          <w:rFonts w:ascii="Calibri" w:eastAsia="Calibri" w:hAnsi="Calibri" w:cs="Calibri"/>
        </w:rPr>
        <w:t xml:space="preserve">-a </w:t>
      </w:r>
    </w:p>
    <w:p w:rsidR="00F31BC3" w:rsidRDefault="00F31BC3" w:rsidP="00F31BC3">
      <w:pPr>
        <w:numPr>
          <w:ilvl w:val="0"/>
          <w:numId w:val="2"/>
        </w:numPr>
        <w:spacing w:after="15" w:line="276" w:lineRule="auto"/>
        <w:ind w:hanging="121"/>
        <w:jc w:val="both"/>
      </w:pPr>
      <w:r>
        <w:t>rješenje o skrbništvu (preslika)</w:t>
      </w:r>
      <w:r w:rsidRPr="00E00FC6">
        <w:rPr>
          <w:rFonts w:ascii="Calibri" w:eastAsia="Calibri" w:hAnsi="Calibri" w:cs="Calibri"/>
        </w:rPr>
        <w:t xml:space="preserve"> </w:t>
      </w:r>
      <w:r w:rsidRPr="00E00FC6"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numPr>
          <w:ilvl w:val="0"/>
          <w:numId w:val="2"/>
        </w:numPr>
        <w:spacing w:after="15" w:line="276" w:lineRule="auto"/>
        <w:ind w:hanging="121"/>
        <w:jc w:val="both"/>
      </w:pPr>
      <w:r>
        <w:t>presuda o poništenju ili razvodu braka (preslika),</w:t>
      </w:r>
      <w:r>
        <w:rPr>
          <w:rFonts w:ascii="Calibri" w:eastAsia="Calibri" w:hAnsi="Calibri" w:cs="Calibri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numPr>
          <w:ilvl w:val="0"/>
          <w:numId w:val="2"/>
        </w:numPr>
        <w:spacing w:after="10" w:line="276" w:lineRule="auto"/>
        <w:ind w:hanging="121"/>
        <w:jc w:val="both"/>
      </w:pPr>
      <w:r>
        <w:rPr>
          <w:rFonts w:ascii="Calibri" w:eastAsia="Calibri" w:hAnsi="Calibri" w:cs="Calibri"/>
        </w:rPr>
        <w:t xml:space="preserve">smrtni list za preminulog roditelja (preslika) 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numPr>
          <w:ilvl w:val="0"/>
          <w:numId w:val="2"/>
        </w:numPr>
        <w:spacing w:after="3" w:line="276" w:lineRule="auto"/>
        <w:ind w:hanging="121"/>
        <w:jc w:val="both"/>
      </w:pPr>
      <w:r>
        <w:t xml:space="preserve">nalaz i mišljenje prvostupanjskog tijela vještačenja Hrvatskog zavoda za socijalni rad ,nadležni područni ured za dijete s teškoćama u razvoju ili potvrdu nadležne zdravstvene ustanove o </w:t>
      </w:r>
      <w:r>
        <w:rPr>
          <w:rFonts w:ascii="Calibri" w:eastAsia="Calibri" w:hAnsi="Calibri" w:cs="Calibri"/>
        </w:rPr>
        <w:t xml:space="preserve">eventualnim smetnjama u razvoju 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numPr>
          <w:ilvl w:val="0"/>
          <w:numId w:val="2"/>
        </w:numPr>
        <w:spacing w:after="15" w:line="276" w:lineRule="auto"/>
        <w:ind w:hanging="121"/>
        <w:jc w:val="both"/>
      </w:pPr>
      <w:r>
        <w:t>rješenje o statusu žrtve odnosno invalida domovinskog rata</w:t>
      </w:r>
      <w:r>
        <w:rPr>
          <w:rFonts w:ascii="Calibri" w:eastAsia="Calibri" w:hAnsi="Calibri" w:cs="Calibri"/>
        </w:rP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numPr>
          <w:ilvl w:val="0"/>
          <w:numId w:val="2"/>
        </w:numPr>
        <w:spacing w:after="10" w:line="276" w:lineRule="auto"/>
        <w:ind w:hanging="121"/>
        <w:jc w:val="both"/>
      </w:pPr>
      <w:r>
        <w:t>rješenje o st</w:t>
      </w:r>
      <w:r>
        <w:rPr>
          <w:rFonts w:ascii="Calibri" w:eastAsia="Calibri" w:hAnsi="Calibri" w:cs="Calibri"/>
        </w:rPr>
        <w:t xml:space="preserve">atusu invaliditeta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numPr>
          <w:ilvl w:val="0"/>
          <w:numId w:val="2"/>
        </w:numPr>
        <w:spacing w:after="15" w:line="276" w:lineRule="auto"/>
        <w:ind w:hanging="121"/>
        <w:jc w:val="both"/>
      </w:pPr>
      <w:r>
        <w:t>rješenje o doplatku za djecu (preslika)</w:t>
      </w:r>
      <w:r>
        <w:rPr>
          <w:rFonts w:ascii="Calibri" w:eastAsia="Calibri" w:hAnsi="Calibri" w:cs="Calibri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numPr>
          <w:ilvl w:val="0"/>
          <w:numId w:val="2"/>
        </w:numPr>
        <w:spacing w:after="15" w:line="276" w:lineRule="auto"/>
        <w:ind w:hanging="121"/>
        <w:jc w:val="both"/>
      </w:pPr>
      <w:r>
        <w:t xml:space="preserve">izjavu o članovima obiteljskog domaćinstva </w:t>
      </w:r>
      <w:r>
        <w:rPr>
          <w:rFonts w:ascii="Segoe UI" w:eastAsia="Segoe UI" w:hAnsi="Segoe UI" w:cs="Segoe UI"/>
          <w:sz w:val="18"/>
        </w:rPr>
        <w:t xml:space="preserve"> </w:t>
      </w:r>
    </w:p>
    <w:p w:rsidR="00F31BC3" w:rsidRPr="00131A1B" w:rsidRDefault="00F31BC3" w:rsidP="00F31BC3">
      <w:pPr>
        <w:numPr>
          <w:ilvl w:val="0"/>
          <w:numId w:val="2"/>
        </w:numPr>
        <w:spacing w:after="15" w:line="276" w:lineRule="auto"/>
        <w:ind w:hanging="121"/>
        <w:jc w:val="both"/>
      </w:pPr>
      <w:r>
        <w:t>druge podatke po zahtjevu Vrtića</w:t>
      </w:r>
      <w:r>
        <w:rPr>
          <w:rFonts w:ascii="Calibri" w:eastAsia="Calibri" w:hAnsi="Calibri" w:cs="Calibri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:rsidR="00131A1B" w:rsidRDefault="008D1438" w:rsidP="00F31BC3">
      <w:pPr>
        <w:numPr>
          <w:ilvl w:val="0"/>
          <w:numId w:val="2"/>
        </w:numPr>
        <w:spacing w:after="15" w:line="276" w:lineRule="auto"/>
        <w:ind w:hanging="121"/>
        <w:jc w:val="both"/>
      </w:pPr>
      <w:r>
        <w:rPr>
          <w:rFonts w:ascii="Segoe UI" w:eastAsia="Segoe UI" w:hAnsi="Segoe UI" w:cs="Segoe UI"/>
          <w:sz w:val="18"/>
        </w:rPr>
        <w:t xml:space="preserve">ispunjen </w:t>
      </w:r>
      <w:r w:rsidR="00131A1B">
        <w:rPr>
          <w:rFonts w:ascii="Segoe UI" w:eastAsia="Segoe UI" w:hAnsi="Segoe UI" w:cs="Segoe UI"/>
          <w:sz w:val="18"/>
        </w:rPr>
        <w:t>INICIJALNI UPITNIK</w:t>
      </w:r>
      <w:r>
        <w:rPr>
          <w:rFonts w:ascii="Segoe UI" w:eastAsia="Segoe UI" w:hAnsi="Segoe UI" w:cs="Segoe UI"/>
          <w:sz w:val="18"/>
        </w:rPr>
        <w:t xml:space="preserve"> dostupan na Web stranici Dječjeg vrtića Ježić i prostorijama vrtića</w:t>
      </w:r>
    </w:p>
    <w:p w:rsidR="00F31BC3" w:rsidRDefault="00F31BC3" w:rsidP="00F31BC3">
      <w:pPr>
        <w:spacing w:line="276" w:lineRule="auto"/>
        <w:ind w:left="121"/>
        <w:jc w:val="both"/>
        <w:rPr>
          <w:rFonts w:ascii="Calibri" w:eastAsia="Calibri" w:hAnsi="Calibri" w:cs="Calibri"/>
        </w:rPr>
      </w:pP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</w:rPr>
        <w:t xml:space="preserve">2. </w:t>
      </w:r>
      <w:r>
        <w:t xml:space="preserve">Korisnici usluga koji nastavljaju korištenje programa dužni su </w:t>
      </w:r>
      <w:r>
        <w:rPr>
          <w:rFonts w:ascii="Calibri" w:eastAsia="Calibri" w:hAnsi="Calibri" w:cs="Calibri"/>
        </w:rPr>
        <w:t xml:space="preserve">podnijeti zahtjev za nastavljanje </w:t>
      </w:r>
      <w:r>
        <w:t xml:space="preserve">korištenja programa (u daljnjem tekstu: zahtjev za nastavljanjem). Zahtjev za nastavljanjem se može </w:t>
      </w:r>
      <w:r>
        <w:rPr>
          <w:rFonts w:ascii="Calibri" w:eastAsia="Calibri" w:hAnsi="Calibri" w:cs="Calibri"/>
        </w:rPr>
        <w:t xml:space="preserve">podnijeti i za promjenu vrste boravka ako su za to ispunjeni uvjeti.   </w:t>
      </w: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</w:rPr>
        <w:t xml:space="preserve">  </w:t>
      </w:r>
    </w:p>
    <w:p w:rsidR="00F31BC3" w:rsidRDefault="00F31BC3" w:rsidP="00F31BC3">
      <w:pPr>
        <w:spacing w:line="276" w:lineRule="auto"/>
        <w:ind w:left="-5"/>
        <w:jc w:val="both"/>
      </w:pPr>
      <w:r>
        <w:rPr>
          <w:rFonts w:ascii="Calibri" w:eastAsia="Calibri" w:hAnsi="Calibri" w:cs="Calibri"/>
        </w:rPr>
        <w:t xml:space="preserve"> </w:t>
      </w:r>
      <w:r>
        <w:t>Uz zahtjev iz prethodnog članka prilaže se:</w:t>
      </w:r>
      <w:r>
        <w:rPr>
          <w:rFonts w:ascii="Calibri" w:eastAsia="Calibri" w:hAnsi="Calibri" w:cs="Calibri"/>
        </w:rPr>
        <w:t xml:space="preserve">  </w:t>
      </w:r>
    </w:p>
    <w:p w:rsidR="00F31BC3" w:rsidRDefault="00F31BC3" w:rsidP="00F31BC3">
      <w:pPr>
        <w:numPr>
          <w:ilvl w:val="0"/>
          <w:numId w:val="3"/>
        </w:numPr>
        <w:spacing w:after="10" w:line="276" w:lineRule="auto"/>
        <w:ind w:right="247" w:hanging="170"/>
        <w:jc w:val="both"/>
      </w:pPr>
      <w:r>
        <w:rPr>
          <w:rFonts w:ascii="Calibri" w:eastAsia="Calibri" w:hAnsi="Calibri" w:cs="Calibri"/>
        </w:rPr>
        <w:t xml:space="preserve">kopija osobnih iskaznica oba roditelja;   </w:t>
      </w:r>
    </w:p>
    <w:p w:rsidR="00F31BC3" w:rsidRDefault="00F31BC3" w:rsidP="00F31BC3">
      <w:pPr>
        <w:numPr>
          <w:ilvl w:val="0"/>
          <w:numId w:val="3"/>
        </w:numPr>
        <w:spacing w:after="15" w:line="276" w:lineRule="auto"/>
        <w:ind w:right="247" w:hanging="170"/>
        <w:jc w:val="both"/>
      </w:pPr>
      <w:r>
        <w:t>potvrdu ili elektronički zapis o podacima evidentiranim u matičnoj evidenciji HZMO</w:t>
      </w:r>
      <w:r>
        <w:rPr>
          <w:rFonts w:ascii="Calibri" w:eastAsia="Calibri" w:hAnsi="Calibri" w:cs="Calibri"/>
        </w:rPr>
        <w:t xml:space="preserve">-a za oba      roditelja/skrbnika, a za vlasnike tvrtki ili obrta- </w:t>
      </w:r>
      <w:r>
        <w:t xml:space="preserve">potvrda porezne uprave o visini dohotka ili godišnju </w:t>
      </w:r>
      <w:r>
        <w:rPr>
          <w:rFonts w:ascii="Calibri" w:eastAsia="Calibri" w:hAnsi="Calibri" w:cs="Calibri"/>
        </w:rPr>
        <w:t xml:space="preserve">prijavu poreza  </w:t>
      </w:r>
    </w:p>
    <w:p w:rsidR="00F31BC3" w:rsidRDefault="00F31BC3" w:rsidP="00F31BC3">
      <w:pPr>
        <w:numPr>
          <w:ilvl w:val="0"/>
          <w:numId w:val="3"/>
        </w:numPr>
        <w:spacing w:after="15" w:line="276" w:lineRule="auto"/>
        <w:ind w:right="247" w:hanging="170"/>
        <w:jc w:val="both"/>
      </w:pPr>
      <w:r>
        <w:t>izjava o promjeni roditeljskog odnosno skrbničkog statusa ako je došlo do promjene</w:t>
      </w:r>
      <w:r>
        <w:rPr>
          <w:rFonts w:ascii="Calibri" w:eastAsia="Calibri" w:hAnsi="Calibri" w:cs="Calibri"/>
        </w:rPr>
        <w:t xml:space="preserve">,  </w:t>
      </w:r>
    </w:p>
    <w:p w:rsidR="00F31BC3" w:rsidRDefault="00F31BC3" w:rsidP="00F31BC3">
      <w:pPr>
        <w:numPr>
          <w:ilvl w:val="0"/>
          <w:numId w:val="3"/>
        </w:numPr>
        <w:spacing w:after="15" w:line="276" w:lineRule="auto"/>
        <w:ind w:right="247" w:hanging="170"/>
        <w:jc w:val="both"/>
      </w:pPr>
      <w:r>
        <w:rPr>
          <w:rFonts w:ascii="Calibri" w:eastAsia="Calibri" w:hAnsi="Calibri" w:cs="Calibri"/>
        </w:rPr>
        <w:t xml:space="preserve">drugi podaci po </w:t>
      </w:r>
      <w:r>
        <w:t>zahtjevu Vrtića.</w:t>
      </w:r>
      <w:r>
        <w:rPr>
          <w:rFonts w:ascii="Calibri" w:eastAsia="Calibri" w:hAnsi="Calibri" w:cs="Calibri"/>
        </w:rPr>
        <w:t xml:space="preserve">  </w:t>
      </w: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ind w:left="-5"/>
        <w:jc w:val="both"/>
      </w:pPr>
      <w:r>
        <w:rPr>
          <w:rFonts w:ascii="Calibri" w:eastAsia="Calibri" w:hAnsi="Calibri" w:cs="Calibri"/>
        </w:rPr>
        <w:t xml:space="preserve">3. </w:t>
      </w:r>
      <w:r>
        <w:t>Tijekom ljeta (u mjesecu srpnju i kolovozu) Vrtić organizira ljetni rad –</w:t>
      </w:r>
      <w:r>
        <w:rPr>
          <w:rFonts w:ascii="Calibri" w:eastAsia="Calibri" w:hAnsi="Calibri" w:cs="Calibri"/>
        </w:rPr>
        <w:t xml:space="preserve">program s djecom, u skladu s </w:t>
      </w:r>
      <w:r>
        <w:t xml:space="preserve">planom i programom rada, vodeći računa o mogućnostima ostvarivanja programa koji je neophodan </w:t>
      </w:r>
      <w:r>
        <w:rPr>
          <w:rFonts w:ascii="Calibri" w:eastAsia="Calibri" w:hAnsi="Calibri" w:cs="Calibri"/>
        </w:rPr>
        <w:t xml:space="preserve">za djecu, a prema potrebama roditelja-korisnika usluga.    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ind w:left="-5"/>
        <w:jc w:val="both"/>
      </w:pPr>
      <w:r>
        <w:rPr>
          <w:rFonts w:ascii="Calibri" w:eastAsia="Calibri" w:hAnsi="Calibri" w:cs="Calibri"/>
        </w:rPr>
        <w:lastRenderedPageBreak/>
        <w:t xml:space="preserve">- </w:t>
      </w:r>
      <w:r>
        <w:t>Ukoliko je potreba za ljetnim radom veća od organizacijskih mogućnosti obuhvata djece, prednost za uključivanje u ljetni rad imaju d</w:t>
      </w:r>
      <w:r>
        <w:rPr>
          <w:rFonts w:ascii="Calibri" w:eastAsia="Calibri" w:hAnsi="Calibri" w:cs="Calibri"/>
        </w:rPr>
        <w:t xml:space="preserve">jeca oba zaposlena roditelja/skrbnika i zaposlenog samohranog roditelja/skrbnika.  </w:t>
      </w:r>
    </w:p>
    <w:p w:rsidR="00F31BC3" w:rsidRDefault="00F31BC3" w:rsidP="00F31BC3">
      <w:pPr>
        <w:spacing w:after="10" w:line="276" w:lineRule="auto"/>
        <w:ind w:left="-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Korisnik usluga prijavu za ljetni program iskazuje popunjavanjem zahtjeva, uz uvjet podmirenja svih prethodnih obveza  </w:t>
      </w:r>
      <w:r>
        <w:t>prema Vrtiću.</w:t>
      </w:r>
      <w:r>
        <w:rPr>
          <w:rFonts w:ascii="Calibri" w:eastAsia="Calibri" w:hAnsi="Calibri" w:cs="Calibri"/>
        </w:rPr>
        <w:t xml:space="preserve">   </w:t>
      </w:r>
    </w:p>
    <w:p w:rsidR="00F31BC3" w:rsidRDefault="00F31BC3" w:rsidP="00F31BC3">
      <w:pPr>
        <w:spacing w:after="10" w:line="276" w:lineRule="auto"/>
        <w:ind w:left="-5"/>
        <w:jc w:val="both"/>
        <w:rPr>
          <w:rFonts w:ascii="Calibri" w:eastAsia="Calibri" w:hAnsi="Calibri" w:cs="Calibri"/>
        </w:rPr>
      </w:pPr>
    </w:p>
    <w:p w:rsidR="00F31BC3" w:rsidRDefault="00F31BC3" w:rsidP="00F31BC3">
      <w:pPr>
        <w:spacing w:line="276" w:lineRule="auto"/>
        <w:ind w:left="-5"/>
        <w:jc w:val="both"/>
        <w:rPr>
          <w:rFonts w:ascii="Calibri" w:eastAsia="Calibri" w:hAnsi="Calibri" w:cs="Calibri"/>
        </w:rPr>
      </w:pPr>
      <w:r>
        <w:t>Uz zahtjev iz prethodnog članka prilaže se:</w:t>
      </w:r>
      <w:r>
        <w:rPr>
          <w:rFonts w:ascii="Calibri" w:eastAsia="Calibri" w:hAnsi="Calibri" w:cs="Calibri"/>
        </w:rPr>
        <w:t xml:space="preserve">  </w:t>
      </w:r>
    </w:p>
    <w:p w:rsidR="00F31BC3" w:rsidRDefault="00F31BC3" w:rsidP="00F31BC3">
      <w:pPr>
        <w:spacing w:line="276" w:lineRule="auto"/>
        <w:ind w:left="-5"/>
        <w:jc w:val="both"/>
      </w:pPr>
    </w:p>
    <w:p w:rsidR="00F31BC3" w:rsidRDefault="00F31BC3" w:rsidP="00F31BC3">
      <w:pPr>
        <w:spacing w:after="10" w:line="276" w:lineRule="auto"/>
        <w:ind w:left="0" w:right="247"/>
        <w:jc w:val="both"/>
      </w:pPr>
      <w:r>
        <w:rPr>
          <w:rFonts w:ascii="Calibri" w:eastAsia="Calibri" w:hAnsi="Calibri" w:cs="Calibri"/>
          <w:vertAlign w:val="superscript"/>
        </w:rPr>
        <w:t xml:space="preserve">    _ </w:t>
      </w:r>
      <w:r>
        <w:rPr>
          <w:rFonts w:ascii="Calibri" w:eastAsia="Calibri" w:hAnsi="Calibri" w:cs="Calibri"/>
        </w:rPr>
        <w:t xml:space="preserve">kopija osobnih iskaznica oba roditelja  </w:t>
      </w:r>
    </w:p>
    <w:p w:rsidR="00F31BC3" w:rsidRPr="00D041CF" w:rsidRDefault="00F31BC3" w:rsidP="00F31BC3">
      <w:pPr>
        <w:pStyle w:val="Odlomakpopisa"/>
        <w:spacing w:after="15" w:line="276" w:lineRule="auto"/>
        <w:ind w:left="170" w:right="247"/>
        <w:jc w:val="both"/>
      </w:pPr>
      <w:r>
        <w:t>-potvrdu ili elektronički zapis o podacima evidentiranim u matičnoj evidenciji HZMO</w:t>
      </w:r>
      <w:r w:rsidRPr="00D2706A">
        <w:rPr>
          <w:rFonts w:ascii="Calibri" w:eastAsia="Calibri" w:hAnsi="Calibri" w:cs="Calibri"/>
        </w:rPr>
        <w:t xml:space="preserve">-a za oba      roditelja/skrbnika, a za vlasnike tvrtki ili obrta- </w:t>
      </w:r>
      <w:r>
        <w:t xml:space="preserve">potvrda porezne uprave o visini dohotka ili godišnju </w:t>
      </w:r>
      <w:r w:rsidRPr="00D2706A">
        <w:rPr>
          <w:rFonts w:ascii="Calibri" w:eastAsia="Calibri" w:hAnsi="Calibri" w:cs="Calibri"/>
        </w:rPr>
        <w:t xml:space="preserve">prijavu poreza  </w:t>
      </w:r>
    </w:p>
    <w:p w:rsidR="00F31BC3" w:rsidRDefault="00F31BC3" w:rsidP="00F31BC3">
      <w:pPr>
        <w:pStyle w:val="Odlomakpopisa"/>
        <w:spacing w:after="10" w:line="276" w:lineRule="auto"/>
        <w:ind w:left="170"/>
        <w:jc w:val="both"/>
      </w:pPr>
      <w:r>
        <w:rPr>
          <w:rFonts w:ascii="Calibri" w:eastAsia="Calibri" w:hAnsi="Calibri" w:cs="Calibri"/>
        </w:rPr>
        <w:t>-</w:t>
      </w:r>
      <w:r w:rsidRPr="00D041CF">
        <w:rPr>
          <w:rFonts w:ascii="Calibri" w:eastAsia="Calibri" w:hAnsi="Calibri" w:cs="Calibri"/>
        </w:rPr>
        <w:t xml:space="preserve">dokaz o </w:t>
      </w:r>
      <w:proofErr w:type="spellStart"/>
      <w:r w:rsidRPr="00D041CF">
        <w:rPr>
          <w:rFonts w:ascii="Calibri" w:eastAsia="Calibri" w:hAnsi="Calibri" w:cs="Calibri"/>
        </w:rPr>
        <w:t>radnopravnom</w:t>
      </w:r>
      <w:proofErr w:type="spellEnd"/>
      <w:r w:rsidRPr="00D041CF">
        <w:rPr>
          <w:rFonts w:ascii="Calibri" w:eastAsia="Calibri" w:hAnsi="Calibri" w:cs="Calibri"/>
        </w:rPr>
        <w:t xml:space="preserve"> statusu: zahtjev za upis ovjeren od poslodavca, potvrda Zavoda za </w:t>
      </w:r>
      <w:r>
        <w:t>zapošljavanje, potvrda o redovnom studiranju, odrezak zadnje mirovine. Za roditelj</w:t>
      </w:r>
      <w:r w:rsidRPr="00D041CF">
        <w:rPr>
          <w:rFonts w:ascii="Calibri" w:eastAsia="Calibri" w:hAnsi="Calibri" w:cs="Calibri"/>
        </w:rPr>
        <w:t xml:space="preserve">e koji rade izvan RH potvrda poslodavca ili drugi dokument koji dokazuje status zaposlene osobe uz prijevod </w:t>
      </w:r>
      <w:r>
        <w:t>ovlaštenog sudskog tumača.</w:t>
      </w:r>
      <w:r w:rsidRPr="00D041CF">
        <w:rPr>
          <w:rFonts w:ascii="Calibri" w:eastAsia="Calibri" w:hAnsi="Calibri" w:cs="Calibri"/>
        </w:rPr>
        <w:t xml:space="preserve">  </w:t>
      </w:r>
      <w:r w:rsidRPr="00D041CF"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pStyle w:val="Odlomakpopisa"/>
        <w:spacing w:after="10" w:line="276" w:lineRule="auto"/>
        <w:ind w:left="170"/>
        <w:jc w:val="both"/>
      </w:pPr>
      <w:r>
        <w:rPr>
          <w:rFonts w:ascii="Calibri" w:eastAsia="Calibri" w:hAnsi="Calibri" w:cs="Calibri"/>
        </w:rPr>
        <w:t>-</w:t>
      </w:r>
      <w:r w:rsidRPr="00D041CF">
        <w:rPr>
          <w:rFonts w:ascii="Calibri" w:eastAsia="Calibri" w:hAnsi="Calibri" w:cs="Calibri"/>
        </w:rPr>
        <w:t xml:space="preserve">ugovor o radu za novozaposlene (preslika)  </w:t>
      </w:r>
      <w:r w:rsidRPr="00D041CF">
        <w:rPr>
          <w:rFonts w:ascii="Segoe UI" w:eastAsia="Segoe UI" w:hAnsi="Segoe UI" w:cs="Segoe UI"/>
          <w:sz w:val="18"/>
        </w:rPr>
        <w:t xml:space="preserve"> </w:t>
      </w:r>
    </w:p>
    <w:p w:rsidR="00F31BC3" w:rsidRDefault="00F31BC3" w:rsidP="00F31BC3">
      <w:pPr>
        <w:spacing w:after="15" w:line="276" w:lineRule="auto"/>
        <w:ind w:left="170"/>
        <w:jc w:val="both"/>
      </w:pPr>
      <w:r>
        <w:t>-potvrdu ili elektronički zapis o podacima evidentiranim u matičnoj evidenciji HZMO</w:t>
      </w:r>
      <w:r>
        <w:rPr>
          <w:rFonts w:ascii="Calibri" w:eastAsia="Calibri" w:hAnsi="Calibri" w:cs="Calibri"/>
        </w:rPr>
        <w:t xml:space="preserve">-a </w:t>
      </w:r>
    </w:p>
    <w:p w:rsidR="00F31BC3" w:rsidRDefault="00F31BC3" w:rsidP="00F31BC3">
      <w:pPr>
        <w:spacing w:after="15" w:line="276" w:lineRule="auto"/>
        <w:ind w:left="170" w:right="247"/>
        <w:jc w:val="both"/>
      </w:pPr>
    </w:p>
    <w:p w:rsidR="00F31BC3" w:rsidRDefault="00F31BC3" w:rsidP="00F31BC3">
      <w:pPr>
        <w:spacing w:after="15" w:line="276" w:lineRule="auto"/>
        <w:ind w:left="170" w:right="247"/>
        <w:jc w:val="both"/>
      </w:pPr>
    </w:p>
    <w:p w:rsidR="00F31BC3" w:rsidRDefault="00F31BC3" w:rsidP="00F31BC3">
      <w:pPr>
        <w:spacing w:line="276" w:lineRule="auto"/>
        <w:ind w:left="0"/>
        <w:jc w:val="both"/>
      </w:pPr>
    </w:p>
    <w:p w:rsidR="00F31BC3" w:rsidRPr="00827E5F" w:rsidRDefault="00F31BC3" w:rsidP="00F31BC3">
      <w:pPr>
        <w:spacing w:line="276" w:lineRule="auto"/>
        <w:ind w:left="-5"/>
        <w:jc w:val="both"/>
        <w:rPr>
          <w:b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</w:t>
      </w:r>
      <w:r w:rsidRPr="00827E5F">
        <w:rPr>
          <w:b/>
        </w:rPr>
        <w:t>Članak 5.</w:t>
      </w:r>
      <w:r w:rsidRPr="00827E5F">
        <w:rPr>
          <w:rFonts w:ascii="Calibri" w:eastAsia="Calibri" w:hAnsi="Calibri" w:cs="Calibri"/>
          <w:b/>
        </w:rPr>
        <w:t xml:space="preserve"> </w:t>
      </w:r>
    </w:p>
    <w:p w:rsidR="00F31BC3" w:rsidRDefault="00F31BC3" w:rsidP="00F31BC3">
      <w:pPr>
        <w:spacing w:after="3" w:line="276" w:lineRule="auto"/>
        <w:ind w:left="-5"/>
        <w:jc w:val="both"/>
      </w:pPr>
      <w:r>
        <w:rPr>
          <w:rFonts w:ascii="Calibri" w:eastAsia="Calibri" w:hAnsi="Calibri" w:cs="Calibri"/>
        </w:rPr>
        <w:t>Prema Pravilniku o Upisu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i mjerilima upisa  </w:t>
      </w:r>
      <w:r>
        <w:t xml:space="preserve">Dječji vrtić Ježić  Baška Voda </w:t>
      </w:r>
      <w:r>
        <w:rPr>
          <w:rFonts w:ascii="Calibri" w:eastAsia="Calibri" w:hAnsi="Calibri" w:cs="Calibri"/>
        </w:rPr>
        <w:t xml:space="preserve"> prednost pri upisu imaju djeca s </w:t>
      </w:r>
      <w:r>
        <w:t>prebivalištem u Općini Baška Voda.</w:t>
      </w:r>
    </w:p>
    <w:p w:rsidR="00F31BC3" w:rsidRDefault="00F31BC3" w:rsidP="00F31BC3">
      <w:pPr>
        <w:spacing w:line="276" w:lineRule="auto"/>
        <w:ind w:left="-5"/>
        <w:jc w:val="both"/>
      </w:pPr>
      <w:r>
        <w:t>Radi ostvarivanja prednosti pri upisu djece određuje se sljedeći sistem bodovanja za određivanje prednosti pri upisu djece u Dječji vrtić:</w:t>
      </w: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after="6" w:line="276" w:lineRule="auto"/>
        <w:jc w:val="both"/>
      </w:pPr>
      <w:r>
        <w:rPr>
          <w:rFonts w:ascii="Segoe UI" w:eastAsia="Segoe UI" w:hAnsi="Segoe UI" w:cs="Segoe UI"/>
        </w:rPr>
        <w:t xml:space="preserve"> </w:t>
      </w:r>
    </w:p>
    <w:p w:rsidR="00F31BC3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t>Dijete čiji roditelj je invalid Domovinskog rata, a drugi je u radnom odnosu...…....20 bodova</w:t>
      </w:r>
    </w:p>
    <w:p w:rsidR="00F31BC3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t>Dijete čiji roditelj je invalid Domovinskog rata, a drugi je roditelj nezaposlen ..…..15 bodova</w:t>
      </w:r>
    </w:p>
    <w:p w:rsidR="00F31BC3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t>Dijete oba zaposlena roditelja ili dijete čija su oba roditelja redovni studenti……..10 bodo</w:t>
      </w:r>
      <w:r>
        <w:rPr>
          <w:rFonts w:ascii="Calibri" w:eastAsia="Calibri" w:hAnsi="Calibri" w:cs="Calibri"/>
        </w:rPr>
        <w:t>va</w:t>
      </w:r>
    </w:p>
    <w:p w:rsidR="00F31BC3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t>Dijete čiji je jedan roditelj zaposlen...........................................................................5 bodova</w:t>
      </w:r>
    </w:p>
    <w:p w:rsidR="00F31BC3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t xml:space="preserve">Dijete čija su oba roditelja izvanredni studenti </w:t>
      </w:r>
      <w:r>
        <w:rPr>
          <w:rFonts w:ascii="Calibri" w:eastAsia="Calibri" w:hAnsi="Calibri" w:cs="Calibri"/>
        </w:rPr>
        <w:t xml:space="preserve"> </w:t>
      </w:r>
      <w:r>
        <w:t>ako je jedan zaposlen onda se</w:t>
      </w:r>
    </w:p>
    <w:p w:rsidR="00F31BC3" w:rsidRDefault="00F31BC3" w:rsidP="00F31BC3">
      <w:pPr>
        <w:spacing w:after="15" w:line="276" w:lineRule="auto"/>
        <w:ind w:left="721"/>
        <w:jc w:val="both"/>
      </w:pPr>
      <w:r>
        <w:t xml:space="preserve"> boduje kao u točki 4. ………………………………………………………………………………………….. 5 bodova</w:t>
      </w:r>
    </w:p>
    <w:p w:rsidR="00F31BC3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t>Dijete oba nezaposlena roditelja …............................................................................0 bodova</w:t>
      </w:r>
    </w:p>
    <w:p w:rsidR="00F31BC3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rPr>
          <w:rFonts w:ascii="Calibri" w:eastAsia="Calibri" w:hAnsi="Calibri" w:cs="Calibri"/>
        </w:rPr>
        <w:t xml:space="preserve">Dijete samohranog zaposlenog roditelja ili dijete zaposlenog roditelja iz </w:t>
      </w:r>
      <w:proofErr w:type="spellStart"/>
      <w:r>
        <w:rPr>
          <w:rFonts w:ascii="Calibri" w:eastAsia="Calibri" w:hAnsi="Calibri" w:cs="Calibri"/>
        </w:rPr>
        <w:t>jednoroditeljske</w:t>
      </w:r>
      <w:proofErr w:type="spellEnd"/>
      <w:r>
        <w:rPr>
          <w:rFonts w:ascii="Calibri" w:eastAsia="Calibri" w:hAnsi="Calibri" w:cs="Calibri"/>
        </w:rPr>
        <w:t xml:space="preserve"> </w:t>
      </w:r>
      <w:r>
        <w:t>obitelji……………………………………………….....................................................................10 bodova</w:t>
      </w:r>
      <w:r>
        <w:rPr>
          <w:rFonts w:ascii="Calibri" w:eastAsia="Calibri" w:hAnsi="Calibri" w:cs="Calibri"/>
        </w:rPr>
        <w:t xml:space="preserve">  </w:t>
      </w:r>
    </w:p>
    <w:p w:rsidR="00F31BC3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t>Dijete u zajedničkom domaćinstvu obitelji s troje ili više djece………...…………...</w:t>
      </w:r>
      <w:r>
        <w:rPr>
          <w:rFonts w:ascii="Calibri" w:eastAsia="Calibri" w:hAnsi="Calibri" w:cs="Calibri"/>
        </w:rPr>
        <w:t xml:space="preserve">......12 bodova </w:t>
      </w:r>
    </w:p>
    <w:p w:rsidR="00F31BC3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t>Djeca osoba s invaliditetom upisanih u Hrvatski registar osoba s invaliditetom…....6 bodova</w:t>
      </w: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t>Dijete iz udomiteljske obitelji……………………………………………………..………………...........6 bodova</w:t>
      </w:r>
      <w:r>
        <w:rPr>
          <w:rFonts w:ascii="Calibri" w:eastAsia="Calibri" w:hAnsi="Calibri" w:cs="Calibri"/>
        </w:rPr>
        <w:t xml:space="preserve">  </w:t>
      </w:r>
    </w:p>
    <w:p w:rsidR="00F31BC3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t>Dijete koje ima prebivalište /boravište na području vrtića..........</w:t>
      </w:r>
      <w:r>
        <w:rPr>
          <w:rFonts w:ascii="Calibri" w:eastAsia="Calibri" w:hAnsi="Calibri" w:cs="Calibri"/>
        </w:rPr>
        <w:t xml:space="preserve">..............................5 bodova  </w:t>
      </w:r>
    </w:p>
    <w:p w:rsidR="00F31BC3" w:rsidRPr="00C55198" w:rsidRDefault="00F31BC3" w:rsidP="00F31BC3">
      <w:pPr>
        <w:numPr>
          <w:ilvl w:val="0"/>
          <w:numId w:val="4"/>
        </w:numPr>
        <w:spacing w:after="15" w:line="276" w:lineRule="auto"/>
        <w:ind w:hanging="360"/>
        <w:jc w:val="both"/>
      </w:pPr>
      <w:r>
        <w:t>Djeca roditelja koji primaju doplatak za djecu ili roditelja korisnika zajamčene minimalne naknade……………………………………………………………………………….......................................4 boda</w:t>
      </w:r>
      <w:r>
        <w:rPr>
          <w:rFonts w:ascii="Calibri" w:eastAsia="Calibri" w:hAnsi="Calibri" w:cs="Calibri"/>
        </w:rPr>
        <w:t xml:space="preserve">   </w:t>
      </w:r>
    </w:p>
    <w:p w:rsidR="00F31BC3" w:rsidRDefault="00F31BC3" w:rsidP="00F31BC3">
      <w:pPr>
        <w:spacing w:after="15" w:line="276" w:lineRule="auto"/>
        <w:ind w:left="0"/>
        <w:jc w:val="both"/>
        <w:rPr>
          <w:rFonts w:ascii="Calibri" w:eastAsia="Calibri" w:hAnsi="Calibri" w:cs="Calibri"/>
        </w:rPr>
      </w:pPr>
    </w:p>
    <w:p w:rsidR="00F31BC3" w:rsidRPr="00C55198" w:rsidRDefault="00F31BC3" w:rsidP="00F31BC3">
      <w:pPr>
        <w:suppressAutoHyphens/>
        <w:overflowPunct w:val="0"/>
        <w:autoSpaceDE w:val="0"/>
        <w:spacing w:line="240" w:lineRule="auto"/>
        <w:ind w:left="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zh-CN"/>
          <w14:ligatures w14:val="none"/>
        </w:rPr>
      </w:pPr>
      <w:r w:rsidRPr="00C55198">
        <w:rPr>
          <w:rFonts w:ascii="Arial" w:eastAsia="Times New Roman" w:hAnsi="Arial" w:cs="Arial"/>
          <w:i/>
          <w:kern w:val="0"/>
          <w:sz w:val="20"/>
          <w:szCs w:val="20"/>
          <w:lang w:eastAsia="zh-CN"/>
          <w14:ligatures w14:val="none"/>
        </w:rPr>
        <w:lastRenderedPageBreak/>
        <w:t>Vr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zh-CN"/>
          <w14:ligatures w14:val="none"/>
        </w:rPr>
        <w:t>tić neće primjenjivati kriterij</w:t>
      </w:r>
      <w:r w:rsidRPr="00C55198">
        <w:rPr>
          <w:rFonts w:ascii="Arial" w:eastAsia="Times New Roman" w:hAnsi="Arial" w:cs="Arial"/>
          <w:i/>
          <w:kern w:val="0"/>
          <w:sz w:val="20"/>
          <w:szCs w:val="20"/>
          <w:lang w:eastAsia="zh-CN"/>
          <w14:ligatures w14:val="none"/>
        </w:rPr>
        <w:t xml:space="preserve"> prednosti ako se sva djeca po zaprimljenim zahtjevima mogu upisati u Vrtić. </w:t>
      </w:r>
    </w:p>
    <w:p w:rsidR="00F31BC3" w:rsidRDefault="00F31BC3" w:rsidP="00F31BC3">
      <w:pPr>
        <w:spacing w:after="15" w:line="276" w:lineRule="auto"/>
        <w:ind w:left="0"/>
        <w:jc w:val="both"/>
      </w:pPr>
    </w:p>
    <w:p w:rsidR="00F31BC3" w:rsidRDefault="00F31BC3" w:rsidP="00F31BC3">
      <w:pPr>
        <w:spacing w:line="276" w:lineRule="auto"/>
        <w:ind w:left="721"/>
        <w:jc w:val="both"/>
      </w:pP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ind w:left="-5"/>
        <w:jc w:val="both"/>
      </w:pPr>
      <w:r>
        <w:t xml:space="preserve">Dijete </w:t>
      </w:r>
      <w:proofErr w:type="spellStart"/>
      <w:r>
        <w:t>predškolac</w:t>
      </w:r>
      <w:proofErr w:type="spellEnd"/>
      <w:r>
        <w:t xml:space="preserve"> ostvaruje izravan upi</w:t>
      </w:r>
      <w:r>
        <w:rPr>
          <w:rFonts w:ascii="Calibri" w:eastAsia="Calibri" w:hAnsi="Calibri" w:cs="Calibri"/>
        </w:rPr>
        <w:t xml:space="preserve">si i ne ulazi u sustav bodovanja. </w:t>
      </w:r>
    </w:p>
    <w:p w:rsidR="00F31BC3" w:rsidRDefault="00F31BC3" w:rsidP="00F31BC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jc w:val="both"/>
        <w:rPr>
          <w:rFonts w:ascii="Calibri" w:eastAsia="Calibri" w:hAnsi="Calibri" w:cs="Calibri"/>
        </w:rPr>
      </w:pP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</w:rPr>
        <w:t xml:space="preserve">                                                                               </w:t>
      </w:r>
      <w:r>
        <w:t>Članak 6</w:t>
      </w:r>
      <w:r>
        <w:rPr>
          <w:rFonts w:ascii="Calibri" w:eastAsia="Calibri" w:hAnsi="Calibri" w:cs="Calibri"/>
          <w:sz w:val="24"/>
        </w:rPr>
        <w:t xml:space="preserve">.  </w:t>
      </w:r>
    </w:p>
    <w:p w:rsidR="00F31BC3" w:rsidRDefault="00F31BC3" w:rsidP="00F31BC3">
      <w:pPr>
        <w:spacing w:line="276" w:lineRule="auto"/>
        <w:ind w:left="-5"/>
        <w:jc w:val="both"/>
      </w:pPr>
      <w:r>
        <w:t>Postupak upisa provodi Povjerenstvo koje čine ravnatelj, i dva stručna suradnika .</w:t>
      </w:r>
      <w:r>
        <w:rPr>
          <w:rFonts w:ascii="Calibri" w:eastAsia="Calibri" w:hAnsi="Calibri" w:cs="Calibri"/>
        </w:rPr>
        <w:t xml:space="preserve">  </w:t>
      </w: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</w:rPr>
        <w:t xml:space="preserve">  </w:t>
      </w:r>
    </w:p>
    <w:p w:rsidR="00F31BC3" w:rsidRDefault="00F31BC3" w:rsidP="00F31BC3">
      <w:pPr>
        <w:spacing w:line="276" w:lineRule="auto"/>
        <w:ind w:left="-5"/>
        <w:jc w:val="both"/>
      </w:pPr>
      <w:r>
        <w:rPr>
          <w:rFonts w:ascii="Calibri" w:eastAsia="Calibri" w:hAnsi="Calibri" w:cs="Calibri"/>
        </w:rPr>
        <w:t xml:space="preserve">                                                                               </w:t>
      </w:r>
      <w:r>
        <w:t>Članak 7.</w:t>
      </w: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ind w:left="-5"/>
        <w:jc w:val="both"/>
      </w:pPr>
      <w:r>
        <w:rPr>
          <w:rFonts w:ascii="Calibri" w:eastAsia="Calibri" w:hAnsi="Calibri" w:cs="Calibri"/>
        </w:rPr>
        <w:t>Lj</w:t>
      </w:r>
      <w:r>
        <w:t xml:space="preserve">estvica upisanih za ljetni rad vrtića biti će objavljena do </w:t>
      </w:r>
      <w:r>
        <w:rPr>
          <w:rFonts w:ascii="Calibri" w:eastAsia="Calibri" w:hAnsi="Calibri" w:cs="Calibri"/>
        </w:rPr>
        <w:t>29. svibnja 2026</w:t>
      </w:r>
      <w:r>
        <w:t xml:space="preserve">., a za pedagošku godinu </w:t>
      </w:r>
      <w:r>
        <w:rPr>
          <w:rFonts w:ascii="Calibri" w:eastAsia="Calibri" w:hAnsi="Calibri" w:cs="Calibri"/>
        </w:rPr>
        <w:t xml:space="preserve">2026./2027. do 15. lipnja 2026.  </w:t>
      </w:r>
    </w:p>
    <w:p w:rsidR="00F31BC3" w:rsidRDefault="00F31BC3" w:rsidP="00F31BC3">
      <w:pPr>
        <w:spacing w:line="276" w:lineRule="auto"/>
        <w:ind w:left="-5"/>
        <w:jc w:val="both"/>
      </w:pPr>
      <w:r>
        <w:t xml:space="preserve">Vrijeme održavanja </w:t>
      </w:r>
      <w:r>
        <w:rPr>
          <w:rFonts w:ascii="Calibri" w:eastAsia="Calibri" w:hAnsi="Calibri" w:cs="Calibri"/>
        </w:rPr>
        <w:t>i</w:t>
      </w:r>
      <w:r>
        <w:t xml:space="preserve">ntervjua s novim korisnicima vrtića dodijeliti će stručna služba prema broju </w:t>
      </w:r>
      <w:r>
        <w:rPr>
          <w:rFonts w:ascii="Calibri" w:eastAsia="Calibri" w:hAnsi="Calibri" w:cs="Calibri"/>
        </w:rPr>
        <w:t xml:space="preserve">zahtjeva. </w:t>
      </w:r>
    </w:p>
    <w:p w:rsidR="00F31BC3" w:rsidRDefault="00F31BC3" w:rsidP="00F31BC3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Calibri" w:eastAsia="Calibri" w:hAnsi="Calibri" w:cs="Calibri"/>
        </w:rPr>
        <w:t xml:space="preserve">                                                                             </w:t>
      </w:r>
      <w:r>
        <w:t xml:space="preserve">Članak 8. </w:t>
      </w: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ind w:left="-5"/>
        <w:jc w:val="both"/>
      </w:pPr>
      <w:r>
        <w:t>Ugovori s roditeljima za pedagošku</w:t>
      </w:r>
      <w:r>
        <w:rPr>
          <w:rFonts w:ascii="Calibri" w:eastAsia="Calibri" w:hAnsi="Calibri" w:cs="Calibri"/>
        </w:rPr>
        <w:t xml:space="preserve"> godinu </w:t>
      </w:r>
      <w:r>
        <w:t>2025./2026. biti će sklopljeni najkasnije do 01.09.2026.  godine.</w:t>
      </w: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</w:rPr>
        <w:t xml:space="preserve"> </w:t>
      </w:r>
    </w:p>
    <w:p w:rsidR="00F31BC3" w:rsidRDefault="00F31BC3" w:rsidP="00F31BC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Predsjednica upravnog vijeća</w:t>
      </w:r>
    </w:p>
    <w:p w:rsidR="00F31BC3" w:rsidRDefault="00F31BC3" w:rsidP="00F31BC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</w:t>
      </w:r>
    </w:p>
    <w:p w:rsidR="00F31BC3" w:rsidRDefault="00F31BC3" w:rsidP="00F31BC3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_______________________</w:t>
      </w:r>
    </w:p>
    <w:p w:rsidR="00F31BC3" w:rsidRDefault="00F31BC3" w:rsidP="00F31BC3">
      <w:pPr>
        <w:spacing w:line="276" w:lineRule="auto"/>
        <w:jc w:val="both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Kristina Topalović</w:t>
      </w:r>
    </w:p>
    <w:p w:rsidR="00F31BC3" w:rsidRDefault="00F31BC3" w:rsidP="00F31BC3">
      <w:pPr>
        <w:spacing w:line="276" w:lineRule="auto"/>
        <w:jc w:val="both"/>
      </w:pPr>
    </w:p>
    <w:p w:rsidR="00F31BC3" w:rsidRDefault="00F31BC3" w:rsidP="00F31BC3"/>
    <w:p w:rsidR="00F31BC3" w:rsidRDefault="00F31BC3" w:rsidP="00F31BC3"/>
    <w:p w:rsidR="008F7CF5" w:rsidRDefault="008F7CF5"/>
    <w:sectPr w:rsidR="008F7CF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3695"/>
    <w:multiLevelType w:val="multilevel"/>
    <w:tmpl w:val="7452F4DC"/>
    <w:lvl w:ilvl="0">
      <w:start w:val="1"/>
      <w:numFmt w:val="decimal"/>
      <w:lvlText w:val="%1."/>
      <w:lvlJc w:val="left"/>
      <w:pPr>
        <w:ind w:left="72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44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16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88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60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32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04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76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481" w:firstLine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F7866E9"/>
    <w:multiLevelType w:val="multilevel"/>
    <w:tmpl w:val="D384FD76"/>
    <w:lvl w:ilvl="0">
      <w:start w:val="1"/>
      <w:numFmt w:val="bullet"/>
      <w:lvlText w:val="-"/>
      <w:lvlJc w:val="left"/>
      <w:pPr>
        <w:ind w:left="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11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18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5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33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40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7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54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61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1864D7F"/>
    <w:multiLevelType w:val="multilevel"/>
    <w:tmpl w:val="49E06984"/>
    <w:lvl w:ilvl="0">
      <w:start w:val="1"/>
      <w:numFmt w:val="bullet"/>
      <w:lvlText w:val="-"/>
      <w:lvlJc w:val="left"/>
      <w:pPr>
        <w:ind w:left="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CF04CBB"/>
    <w:multiLevelType w:val="multilevel"/>
    <w:tmpl w:val="E2CADA60"/>
    <w:lvl w:ilvl="0">
      <w:start w:val="1"/>
      <w:numFmt w:val="bullet"/>
      <w:lvlText w:val="-"/>
      <w:lvlJc w:val="left"/>
      <w:pPr>
        <w:ind w:left="1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1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▪"/>
      <w:lvlJc w:val="left"/>
      <w:pPr>
        <w:ind w:left="2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2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3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4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4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5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6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C3"/>
    <w:rsid w:val="00131A1B"/>
    <w:rsid w:val="0036012E"/>
    <w:rsid w:val="008D1438"/>
    <w:rsid w:val="008F7CF5"/>
    <w:rsid w:val="00F3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A6FD"/>
  <w15:chartTrackingRefBased/>
  <w15:docId w15:val="{B7DABC71-7DB6-4746-9979-F2124EF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BC3"/>
    <w:pPr>
      <w:spacing w:line="360" w:lineRule="auto"/>
      <w:ind w:left="-6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1B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14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143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Jezic</dc:creator>
  <cp:keywords/>
  <dc:description/>
  <cp:lastModifiedBy>DV Jezic</cp:lastModifiedBy>
  <cp:revision>2</cp:revision>
  <cp:lastPrinted>2026-05-11T08:44:00Z</cp:lastPrinted>
  <dcterms:created xsi:type="dcterms:W3CDTF">2026-05-07T09:43:00Z</dcterms:created>
  <dcterms:modified xsi:type="dcterms:W3CDTF">2026-05-11T08:47:00Z</dcterms:modified>
</cp:coreProperties>
</file>